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2A" w:rsidRDefault="0078292A" w:rsidP="0078292A">
      <w:pPr>
        <w:jc w:val="center"/>
        <w:rPr>
          <w:rFonts w:ascii="Watermelon" w:hAnsi="Watermelon"/>
          <w:b/>
          <w:sz w:val="36"/>
          <w:szCs w:val="36"/>
        </w:rPr>
      </w:pPr>
      <w:r>
        <w:rPr>
          <w:rFonts w:ascii="Watermelon" w:hAnsi="Watermelon"/>
          <w:b/>
          <w:sz w:val="36"/>
          <w:szCs w:val="36"/>
        </w:rPr>
        <w:t>Grace Lutheran Kindergarten</w:t>
      </w:r>
    </w:p>
    <w:p w:rsidR="0078292A" w:rsidRDefault="0078292A">
      <w:pPr>
        <w:rPr>
          <w:rFonts w:ascii="Watermelon" w:hAnsi="Watermelon"/>
          <w:sz w:val="24"/>
          <w:szCs w:val="24"/>
        </w:rPr>
      </w:pPr>
      <w:r w:rsidRPr="0078292A">
        <w:rPr>
          <w:rFonts w:ascii="Watermelon" w:hAnsi="Watermelon"/>
          <w:sz w:val="24"/>
          <w:szCs w:val="24"/>
        </w:rPr>
        <w:t>I just</w:t>
      </w:r>
      <w:r>
        <w:rPr>
          <w:rFonts w:ascii="Watermelon" w:hAnsi="Watermelon"/>
          <w:sz w:val="24"/>
          <w:szCs w:val="24"/>
        </w:rPr>
        <w:t xml:space="preserve"> wanted to give you a couple of bits of information for the beginning of the school year:</w:t>
      </w:r>
    </w:p>
    <w:p w:rsidR="0078292A" w:rsidRPr="0078292A" w:rsidRDefault="0078292A">
      <w:pPr>
        <w:rPr>
          <w:rFonts w:ascii="Watermelon" w:hAnsi="Watermelon"/>
          <w:b/>
          <w:sz w:val="24"/>
          <w:szCs w:val="24"/>
        </w:rPr>
      </w:pPr>
      <w:r w:rsidRPr="0078292A">
        <w:rPr>
          <w:rFonts w:ascii="Watermelon" w:hAnsi="Watermelon"/>
          <w:b/>
          <w:sz w:val="24"/>
          <w:szCs w:val="24"/>
        </w:rPr>
        <w:t>Clothes</w:t>
      </w:r>
    </w:p>
    <w:p w:rsidR="0078292A" w:rsidRDefault="0078292A">
      <w:pPr>
        <w:rPr>
          <w:rFonts w:ascii="Watermelon" w:hAnsi="Watermelon"/>
          <w:sz w:val="24"/>
          <w:szCs w:val="24"/>
        </w:rPr>
      </w:pPr>
      <w:r>
        <w:rPr>
          <w:rFonts w:ascii="Watermelon" w:hAnsi="Watermelon"/>
          <w:sz w:val="24"/>
          <w:szCs w:val="24"/>
        </w:rPr>
        <w:t>Please make sure that all your child’s clothes are from Dennis Uniform and that they are labeled, especially sweaters and sweatshirts.</w:t>
      </w:r>
    </w:p>
    <w:p w:rsidR="0078292A" w:rsidRPr="0078292A" w:rsidRDefault="0078292A">
      <w:pPr>
        <w:rPr>
          <w:rFonts w:ascii="Watermelon" w:hAnsi="Watermelon"/>
          <w:b/>
          <w:sz w:val="24"/>
          <w:szCs w:val="24"/>
        </w:rPr>
      </w:pPr>
      <w:r w:rsidRPr="0078292A">
        <w:rPr>
          <w:rFonts w:ascii="Watermelon" w:hAnsi="Watermelon"/>
          <w:b/>
          <w:sz w:val="24"/>
          <w:szCs w:val="24"/>
        </w:rPr>
        <w:t>Choir</w:t>
      </w:r>
    </w:p>
    <w:p w:rsidR="0078292A" w:rsidRDefault="0078292A">
      <w:pPr>
        <w:rPr>
          <w:rFonts w:ascii="Watermelon" w:hAnsi="Watermelon"/>
          <w:sz w:val="24"/>
          <w:szCs w:val="24"/>
        </w:rPr>
      </w:pPr>
      <w:r>
        <w:rPr>
          <w:rFonts w:ascii="Watermelon" w:hAnsi="Watermelon"/>
          <w:sz w:val="24"/>
          <w:szCs w:val="24"/>
        </w:rPr>
        <w:t xml:space="preserve">Kindergarten joins the primary choir starting in </w:t>
      </w:r>
      <w:r w:rsidR="002A0809">
        <w:rPr>
          <w:rFonts w:ascii="Watermelon" w:hAnsi="Watermelon"/>
          <w:sz w:val="24"/>
          <w:szCs w:val="24"/>
        </w:rPr>
        <w:t>September 11</w:t>
      </w:r>
      <w:r w:rsidR="002A0809" w:rsidRPr="002A0809">
        <w:rPr>
          <w:rFonts w:ascii="Watermelon" w:hAnsi="Watermelon"/>
          <w:sz w:val="24"/>
          <w:szCs w:val="24"/>
          <w:vertAlign w:val="superscript"/>
        </w:rPr>
        <w:t>th</w:t>
      </w:r>
      <w:r w:rsidR="002A0809">
        <w:rPr>
          <w:rFonts w:ascii="Watermelon" w:hAnsi="Watermelon"/>
          <w:sz w:val="24"/>
          <w:szCs w:val="24"/>
        </w:rPr>
        <w:t xml:space="preserve"> </w:t>
      </w:r>
      <w:r w:rsidR="002A0809">
        <w:rPr>
          <w:rFonts w:ascii="Times New Roman" w:hAnsi="Times New Roman" w:cs="Times New Roman"/>
          <w:sz w:val="24"/>
          <w:szCs w:val="24"/>
        </w:rPr>
        <w:t>–</w:t>
      </w:r>
      <w:r w:rsidR="002A0809">
        <w:rPr>
          <w:rFonts w:ascii="Watermelon" w:hAnsi="Watermelon"/>
          <w:sz w:val="24"/>
          <w:szCs w:val="24"/>
        </w:rPr>
        <w:t xml:space="preserve"> Rally Day</w:t>
      </w:r>
      <w:r>
        <w:rPr>
          <w:rFonts w:ascii="Watermelon" w:hAnsi="Watermelon"/>
          <w:sz w:val="24"/>
          <w:szCs w:val="24"/>
        </w:rPr>
        <w:t xml:space="preserve">.  We will be singing </w:t>
      </w:r>
      <w:r w:rsidR="002A0809">
        <w:rPr>
          <w:rFonts w:ascii="Watermelon" w:hAnsi="Watermelon"/>
          <w:sz w:val="24"/>
          <w:szCs w:val="24"/>
        </w:rPr>
        <w:t>at various times throughout the school year</w:t>
      </w:r>
      <w:r>
        <w:rPr>
          <w:rFonts w:ascii="Watermelon" w:hAnsi="Watermelon"/>
          <w:sz w:val="24"/>
          <w:szCs w:val="24"/>
        </w:rPr>
        <w:t>.</w:t>
      </w:r>
    </w:p>
    <w:p w:rsidR="0078292A" w:rsidRPr="0078292A" w:rsidRDefault="0078292A">
      <w:pPr>
        <w:rPr>
          <w:rFonts w:ascii="Watermelon" w:hAnsi="Watermelon"/>
          <w:b/>
          <w:sz w:val="24"/>
          <w:szCs w:val="24"/>
        </w:rPr>
      </w:pPr>
      <w:r w:rsidRPr="0078292A">
        <w:rPr>
          <w:rFonts w:ascii="Watermelon" w:hAnsi="Watermelon"/>
          <w:b/>
          <w:sz w:val="24"/>
          <w:szCs w:val="24"/>
        </w:rPr>
        <w:t>Running Late</w:t>
      </w:r>
    </w:p>
    <w:p w:rsidR="0078292A" w:rsidRDefault="0078292A">
      <w:pPr>
        <w:rPr>
          <w:rFonts w:ascii="Watermelon" w:hAnsi="Watermelon"/>
          <w:sz w:val="24"/>
          <w:szCs w:val="24"/>
        </w:rPr>
      </w:pPr>
      <w:r>
        <w:rPr>
          <w:rFonts w:ascii="Watermelon" w:hAnsi="Watermelon"/>
          <w:sz w:val="24"/>
          <w:szCs w:val="24"/>
        </w:rPr>
        <w:t>If you’re running late in the morning and miss the second bell, please go to the office first for a tardy slip before your child comes to the classroom.  This will help minimize distractions for the other students.  If you are tardy on a chapel day, please escort your child to the church.</w:t>
      </w:r>
    </w:p>
    <w:p w:rsidR="0078292A" w:rsidRPr="0078292A" w:rsidRDefault="0078292A">
      <w:pPr>
        <w:rPr>
          <w:rFonts w:ascii="Watermelon" w:hAnsi="Watermelon"/>
          <w:b/>
          <w:sz w:val="24"/>
          <w:szCs w:val="24"/>
        </w:rPr>
      </w:pPr>
      <w:r w:rsidRPr="0078292A">
        <w:rPr>
          <w:rFonts w:ascii="Watermelon" w:hAnsi="Watermelon"/>
          <w:b/>
          <w:sz w:val="24"/>
          <w:szCs w:val="24"/>
        </w:rPr>
        <w:t>PTL Work Day</w:t>
      </w:r>
    </w:p>
    <w:p w:rsidR="0078292A" w:rsidRDefault="0078292A">
      <w:pPr>
        <w:rPr>
          <w:rFonts w:ascii="Watermelon" w:hAnsi="Watermelon"/>
          <w:sz w:val="24"/>
          <w:szCs w:val="24"/>
        </w:rPr>
      </w:pPr>
      <w:r>
        <w:rPr>
          <w:rFonts w:ascii="Watermelon" w:hAnsi="Watermelon"/>
          <w:sz w:val="24"/>
          <w:szCs w:val="24"/>
        </w:rPr>
        <w:t>There is a parent-teacher work day Saturday, August 2</w:t>
      </w:r>
      <w:r w:rsidR="002A0809">
        <w:rPr>
          <w:rFonts w:ascii="Watermelon" w:hAnsi="Watermelon"/>
          <w:sz w:val="24"/>
          <w:szCs w:val="24"/>
        </w:rPr>
        <w:t>7th</w:t>
      </w:r>
      <w:r>
        <w:rPr>
          <w:rFonts w:ascii="Watermelon" w:hAnsi="Watermelon"/>
          <w:sz w:val="24"/>
          <w:szCs w:val="24"/>
        </w:rPr>
        <w:t xml:space="preserve"> from 9-12.  Come for a little while, or stay the entire time.  There are plenty of jobs to do and it’s a great way to get your parent hours.</w:t>
      </w:r>
    </w:p>
    <w:p w:rsidR="0078292A" w:rsidRPr="0078292A" w:rsidRDefault="0078292A">
      <w:pPr>
        <w:rPr>
          <w:rFonts w:ascii="Watermelon" w:hAnsi="Watermelon"/>
          <w:b/>
          <w:sz w:val="24"/>
          <w:szCs w:val="24"/>
        </w:rPr>
      </w:pPr>
      <w:r w:rsidRPr="0078292A">
        <w:rPr>
          <w:rFonts w:ascii="Watermelon" w:hAnsi="Watermelon"/>
          <w:b/>
          <w:sz w:val="24"/>
          <w:szCs w:val="24"/>
        </w:rPr>
        <w:t>Welcome Tea</w:t>
      </w:r>
    </w:p>
    <w:p w:rsidR="0078292A" w:rsidRDefault="0078292A">
      <w:pPr>
        <w:rPr>
          <w:rFonts w:ascii="Watermelon" w:hAnsi="Watermelon"/>
          <w:sz w:val="24"/>
          <w:szCs w:val="24"/>
        </w:rPr>
      </w:pPr>
      <w:r>
        <w:rPr>
          <w:rFonts w:ascii="Watermelon" w:hAnsi="Watermelon"/>
          <w:sz w:val="24"/>
          <w:szCs w:val="24"/>
        </w:rPr>
        <w:t>On the first day of school there is a Welcome Tea (&amp; Tissues) in the Parish Hall for all parents.  There will be sign-up sheets to help for various activities throughout the school year.</w:t>
      </w:r>
    </w:p>
    <w:p w:rsidR="0078292A" w:rsidRPr="0078292A" w:rsidRDefault="0078292A">
      <w:pPr>
        <w:rPr>
          <w:rFonts w:ascii="Watermelon" w:hAnsi="Watermelon"/>
          <w:b/>
          <w:sz w:val="24"/>
          <w:szCs w:val="24"/>
        </w:rPr>
      </w:pPr>
      <w:r w:rsidRPr="0078292A">
        <w:rPr>
          <w:rFonts w:ascii="Watermelon" w:hAnsi="Watermelon"/>
          <w:b/>
          <w:sz w:val="24"/>
          <w:szCs w:val="24"/>
        </w:rPr>
        <w:t>Box Tops</w:t>
      </w:r>
    </w:p>
    <w:p w:rsidR="0078292A" w:rsidRDefault="0078292A">
      <w:pPr>
        <w:rPr>
          <w:rFonts w:ascii="Watermelon" w:hAnsi="Watermelon"/>
          <w:sz w:val="24"/>
          <w:szCs w:val="24"/>
        </w:rPr>
      </w:pPr>
      <w:r>
        <w:rPr>
          <w:rFonts w:ascii="Watermelon" w:hAnsi="Watermelon"/>
          <w:sz w:val="24"/>
          <w:szCs w:val="24"/>
        </w:rPr>
        <w:t xml:space="preserve">Throughout the year we collect Box Tops that are redeemable for us to buy things for the school, especially P.E. equipment.  Bring in any box tops and put them in the Box </w:t>
      </w:r>
      <w:r w:rsidR="001955A3">
        <w:rPr>
          <w:rFonts w:ascii="Watermelon" w:hAnsi="Watermelon"/>
          <w:sz w:val="24"/>
          <w:szCs w:val="24"/>
        </w:rPr>
        <w:t>Top container</w:t>
      </w:r>
      <w:r>
        <w:rPr>
          <w:rFonts w:ascii="Watermelon" w:hAnsi="Watermelon"/>
          <w:sz w:val="24"/>
          <w:szCs w:val="24"/>
        </w:rPr>
        <w:t xml:space="preserve"> in the classroom.</w:t>
      </w:r>
    </w:p>
    <w:p w:rsidR="0078292A" w:rsidRPr="0078292A" w:rsidRDefault="0078292A">
      <w:pPr>
        <w:rPr>
          <w:rFonts w:ascii="Watermelon" w:hAnsi="Watermelon"/>
          <w:b/>
          <w:sz w:val="24"/>
          <w:szCs w:val="24"/>
        </w:rPr>
      </w:pPr>
      <w:r w:rsidRPr="0078292A">
        <w:rPr>
          <w:rFonts w:ascii="Watermelon" w:hAnsi="Watermelon"/>
          <w:b/>
          <w:sz w:val="24"/>
          <w:szCs w:val="24"/>
        </w:rPr>
        <w:t>Parent Grievance Policy</w:t>
      </w:r>
    </w:p>
    <w:p w:rsidR="0078292A" w:rsidRDefault="0078292A">
      <w:pPr>
        <w:rPr>
          <w:rFonts w:ascii="Watermelon" w:hAnsi="Watermelon"/>
          <w:sz w:val="24"/>
          <w:szCs w:val="24"/>
        </w:rPr>
      </w:pPr>
      <w:r>
        <w:rPr>
          <w:rFonts w:ascii="Watermelon" w:hAnsi="Watermelon"/>
          <w:sz w:val="24"/>
          <w:szCs w:val="24"/>
        </w:rPr>
        <w:t>Parent/Teacher communication is very important in having the school year run smoothly.  If you have any questions or concerns about anything, please let me know.</w:t>
      </w:r>
    </w:p>
    <w:p w:rsidR="0078292A" w:rsidRPr="0078292A" w:rsidRDefault="0078292A">
      <w:pPr>
        <w:rPr>
          <w:rFonts w:ascii="Watermelon" w:hAnsi="Watermelon"/>
          <w:b/>
          <w:sz w:val="24"/>
          <w:szCs w:val="24"/>
        </w:rPr>
      </w:pPr>
      <w:r w:rsidRPr="0078292A">
        <w:rPr>
          <w:rFonts w:ascii="Watermelon" w:hAnsi="Watermelon"/>
          <w:b/>
          <w:sz w:val="24"/>
          <w:szCs w:val="24"/>
        </w:rPr>
        <w:t>Questions?</w:t>
      </w:r>
    </w:p>
    <w:p w:rsidR="0078292A" w:rsidRPr="0078292A" w:rsidRDefault="0078292A">
      <w:pPr>
        <w:rPr>
          <w:rFonts w:ascii="Watermelon" w:hAnsi="Watermelon"/>
          <w:sz w:val="24"/>
          <w:szCs w:val="24"/>
        </w:rPr>
      </w:pPr>
      <w:r>
        <w:rPr>
          <w:rFonts w:ascii="Watermelon" w:hAnsi="Watermelon"/>
          <w:sz w:val="24"/>
          <w:szCs w:val="24"/>
        </w:rPr>
        <w:t xml:space="preserve">Please let me know if you have any questions (big or small).  Call me at my home 650-638-1648 or my cell 650-796-6270 or e-mail me at </w:t>
      </w:r>
      <w:hyperlink r:id="rId6" w:history="1">
        <w:r w:rsidRPr="00A00D96">
          <w:rPr>
            <w:rStyle w:val="Hyperlink"/>
            <w:rFonts w:ascii="Watermelon" w:hAnsi="Watermelon"/>
            <w:sz w:val="24"/>
            <w:szCs w:val="24"/>
          </w:rPr>
          <w:t>skilcullen@glcssm.org</w:t>
        </w:r>
      </w:hyperlink>
      <w:bookmarkStart w:id="0" w:name="_GoBack"/>
      <w:bookmarkEnd w:id="0"/>
      <w:r>
        <w:rPr>
          <w:rFonts w:ascii="Watermelon" w:hAnsi="Watermelon"/>
          <w:sz w:val="24"/>
          <w:szCs w:val="24"/>
        </w:rPr>
        <w:t xml:space="preserve">.  </w:t>
      </w:r>
    </w:p>
    <w:sectPr w:rsidR="0078292A" w:rsidRPr="0078292A" w:rsidSect="007829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atermelon">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2A"/>
    <w:rsid w:val="001955A3"/>
    <w:rsid w:val="002A0809"/>
    <w:rsid w:val="0078292A"/>
    <w:rsid w:val="00C3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9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kilcullen@glcss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5798-B58C-4C1F-A504-8B03A644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Kilcullen</dc:creator>
  <cp:lastModifiedBy>Stefanie Kilcullen</cp:lastModifiedBy>
  <cp:revision>3</cp:revision>
  <cp:lastPrinted>2015-08-13T22:04:00Z</cp:lastPrinted>
  <dcterms:created xsi:type="dcterms:W3CDTF">2014-08-21T23:01:00Z</dcterms:created>
  <dcterms:modified xsi:type="dcterms:W3CDTF">2016-08-18T16:30:00Z</dcterms:modified>
</cp:coreProperties>
</file>