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65" w:rsidRPr="00305542" w:rsidRDefault="00B61E89">
      <w:pPr>
        <w:rPr>
          <w:rFonts w:ascii="Watermelon" w:hAnsi="Watermelon"/>
          <w:b/>
          <w:sz w:val="36"/>
          <w:szCs w:val="36"/>
        </w:rPr>
      </w:pPr>
      <w:r w:rsidRPr="00305542">
        <w:rPr>
          <w:rFonts w:ascii="Watermelon" w:hAnsi="Watermelon"/>
          <w:b/>
          <w:sz w:val="36"/>
          <w:szCs w:val="36"/>
        </w:rPr>
        <w:t>Kindergarten Note, Monday November 17, 2014</w:t>
      </w:r>
    </w:p>
    <w:p w:rsidR="00B61E89" w:rsidRDefault="00B61E89">
      <w:pPr>
        <w:rPr>
          <w:rFonts w:ascii="Watermelon" w:hAnsi="Watermelon"/>
          <w:sz w:val="40"/>
          <w:szCs w:val="40"/>
        </w:rPr>
      </w:pPr>
    </w:p>
    <w:p w:rsidR="00305542" w:rsidRPr="00305542" w:rsidRDefault="00305542">
      <w:pPr>
        <w:rPr>
          <w:rFonts w:ascii="Watermelon" w:hAnsi="Watermelon"/>
          <w:sz w:val="36"/>
          <w:szCs w:val="36"/>
        </w:rPr>
      </w:pPr>
      <w:r w:rsidRPr="00305542">
        <w:rPr>
          <w:rFonts w:ascii="Watermelon" w:hAnsi="Watermelon"/>
          <w:sz w:val="36"/>
          <w:szCs w:val="36"/>
        </w:rPr>
        <w:t>Tomorrow, Tuesday, November 18</w:t>
      </w:r>
      <w:r w:rsidRPr="00305542">
        <w:rPr>
          <w:rFonts w:ascii="Watermelon" w:hAnsi="Watermelon"/>
          <w:sz w:val="36"/>
          <w:szCs w:val="36"/>
          <w:vertAlign w:val="superscript"/>
        </w:rPr>
        <w:t>th</w:t>
      </w:r>
      <w:r w:rsidRPr="00305542">
        <w:rPr>
          <w:rFonts w:ascii="Watermelon" w:hAnsi="Watermelon"/>
          <w:sz w:val="36"/>
          <w:szCs w:val="36"/>
        </w:rPr>
        <w:t xml:space="preserve"> is our PTL meeting at 6:30pm.  Our Kindergarten class is doing the devotion for the meeting.  Please have your child at school no later than 6:15pm!  Please text me tonight and let me know if your child can attend (650-796-6270).  Also,</w:t>
      </w:r>
      <w:r w:rsidRPr="00305542">
        <w:rPr>
          <w:rFonts w:ascii="Watermelon" w:hAnsi="Watermelon"/>
          <w:b/>
          <w:sz w:val="36"/>
          <w:szCs w:val="36"/>
        </w:rPr>
        <w:t xml:space="preserve"> we are in charge of refreshments</w:t>
      </w:r>
      <w:r w:rsidRPr="00305542">
        <w:rPr>
          <w:rFonts w:ascii="Watermelon" w:hAnsi="Watermelon"/>
          <w:sz w:val="36"/>
          <w:szCs w:val="36"/>
        </w:rPr>
        <w:t>, so bring cookies, crackers, or another snack and juice.</w:t>
      </w:r>
    </w:p>
    <w:p w:rsidR="00305542" w:rsidRPr="00305542" w:rsidRDefault="00305542">
      <w:pPr>
        <w:rPr>
          <w:rFonts w:ascii="Watermelon" w:hAnsi="Watermelon"/>
          <w:sz w:val="36"/>
          <w:szCs w:val="36"/>
        </w:rPr>
      </w:pPr>
      <w:r w:rsidRPr="00305542">
        <w:rPr>
          <w:rFonts w:ascii="Watermelon" w:hAnsi="Watermelon"/>
          <w:sz w:val="36"/>
          <w:szCs w:val="36"/>
        </w:rPr>
        <w:t>This Thursday, November 20</w:t>
      </w:r>
      <w:r w:rsidRPr="00305542">
        <w:rPr>
          <w:rFonts w:ascii="Watermelon" w:hAnsi="Watermelon"/>
          <w:sz w:val="36"/>
          <w:szCs w:val="36"/>
          <w:vertAlign w:val="superscript"/>
        </w:rPr>
        <w:t>th</w:t>
      </w:r>
      <w:r w:rsidRPr="00305542">
        <w:rPr>
          <w:rFonts w:ascii="Watermelon" w:hAnsi="Watermelon"/>
          <w:sz w:val="36"/>
          <w:szCs w:val="36"/>
        </w:rPr>
        <w:t xml:space="preserve"> is our Thanksgiving Feast.  Please remember what you signed up to bring and bring it on Thursday.  If you are bringing napkins, tablecloths or silverware, please bring it by Wednesday morning!  Miss Schultze and I will be setting up tables Wednesday night.  We still need parents to help clean up after the feast</w:t>
      </w:r>
      <w:r w:rsidRPr="00305542">
        <w:rPr>
          <w:rFonts w:ascii="Times New Roman" w:hAnsi="Times New Roman" w:cs="Times New Roman"/>
          <w:sz w:val="36"/>
          <w:szCs w:val="36"/>
        </w:rPr>
        <w:t>—</w:t>
      </w:r>
      <w:r w:rsidRPr="00305542">
        <w:rPr>
          <w:rFonts w:ascii="Watermelon" w:hAnsi="Watermelon"/>
          <w:sz w:val="36"/>
          <w:szCs w:val="36"/>
        </w:rPr>
        <w:t>please</w:t>
      </w:r>
      <w:r w:rsidRPr="00305542">
        <w:rPr>
          <w:rFonts w:ascii="Times New Roman" w:hAnsi="Times New Roman" w:cs="Times New Roman"/>
          <w:sz w:val="36"/>
          <w:szCs w:val="36"/>
        </w:rPr>
        <w:t>—</w:t>
      </w:r>
      <w:r w:rsidRPr="00305542">
        <w:rPr>
          <w:rFonts w:ascii="Watermelon" w:hAnsi="Watermelon"/>
          <w:b/>
          <w:sz w:val="36"/>
          <w:szCs w:val="36"/>
        </w:rPr>
        <w:t>we need your help</w:t>
      </w:r>
      <w:r w:rsidRPr="00305542">
        <w:rPr>
          <w:rFonts w:ascii="Watermelon" w:hAnsi="Watermelon"/>
          <w:sz w:val="36"/>
          <w:szCs w:val="36"/>
        </w:rPr>
        <w:t>!</w:t>
      </w:r>
    </w:p>
    <w:p w:rsidR="00305542" w:rsidRPr="00305542" w:rsidRDefault="00305542">
      <w:pPr>
        <w:rPr>
          <w:rFonts w:ascii="Watermelon" w:hAnsi="Watermelon"/>
          <w:sz w:val="36"/>
          <w:szCs w:val="36"/>
        </w:rPr>
      </w:pPr>
      <w:r w:rsidRPr="00305542">
        <w:rPr>
          <w:rFonts w:ascii="Watermelon" w:hAnsi="Watermelon"/>
          <w:sz w:val="36"/>
          <w:szCs w:val="36"/>
        </w:rPr>
        <w:t>Remember your child’s school sweater and offering for chapel tomorrow, Tuesday.  We have a busy week before next week’s Thanksgiving vacation!</w:t>
      </w:r>
      <w:bookmarkStart w:id="0" w:name="_GoBack"/>
      <w:bookmarkEnd w:id="0"/>
    </w:p>
    <w:p w:rsidR="00305542" w:rsidRPr="00305542" w:rsidRDefault="00305542">
      <w:pPr>
        <w:rPr>
          <w:rFonts w:ascii="Watermelon" w:hAnsi="Watermelon"/>
          <w:sz w:val="36"/>
          <w:szCs w:val="36"/>
        </w:rPr>
      </w:pPr>
      <w:r w:rsidRPr="00305542">
        <w:rPr>
          <w:rFonts w:ascii="Watermelon" w:hAnsi="Watermelon"/>
          <w:sz w:val="36"/>
          <w:szCs w:val="36"/>
        </w:rPr>
        <w:t>Mrs. Kilcullen</w:t>
      </w:r>
    </w:p>
    <w:sectPr w:rsidR="00305542" w:rsidRPr="0030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89"/>
    <w:rsid w:val="00305542"/>
    <w:rsid w:val="00B012F0"/>
    <w:rsid w:val="00B61E89"/>
    <w:rsid w:val="00C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Kilcullen</dc:creator>
  <cp:lastModifiedBy>Stefanie Kilcullen</cp:lastModifiedBy>
  <cp:revision>1</cp:revision>
  <dcterms:created xsi:type="dcterms:W3CDTF">2014-11-17T16:21:00Z</dcterms:created>
  <dcterms:modified xsi:type="dcterms:W3CDTF">2014-11-17T19:09:00Z</dcterms:modified>
</cp:coreProperties>
</file>